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BF" w:rsidRPr="00DC719B" w:rsidRDefault="0008235D" w:rsidP="00DC719B">
      <w:pPr>
        <w:ind w:firstLine="708"/>
        <w:jc w:val="center"/>
        <w:rPr>
          <w:b/>
        </w:rPr>
      </w:pPr>
      <w:r>
        <w:rPr>
          <w:b/>
        </w:rPr>
        <w:t>S</w:t>
      </w:r>
      <w:r w:rsidR="00134CD1" w:rsidRPr="00134CD1">
        <w:rPr>
          <w:b/>
        </w:rPr>
        <w:t>tage</w:t>
      </w:r>
      <w:proofErr w:type="gramStart"/>
      <w:r w:rsidR="00134CD1" w:rsidRPr="00134CD1">
        <w:rPr>
          <w:b/>
        </w:rPr>
        <w:t xml:space="preserve"> «</w:t>
      </w:r>
      <w:r w:rsidR="001214B1" w:rsidRPr="001214B1">
        <w:rPr>
          <w:b/>
        </w:rPr>
        <w:t>assistant</w:t>
      </w:r>
      <w:proofErr w:type="gramEnd"/>
      <w:r w:rsidR="001214B1" w:rsidRPr="001214B1">
        <w:rPr>
          <w:b/>
        </w:rPr>
        <w:t xml:space="preserve">(e) marketing </w:t>
      </w:r>
      <w:r w:rsidR="0067598E">
        <w:rPr>
          <w:b/>
        </w:rPr>
        <w:t xml:space="preserve">&amp; communication </w:t>
      </w:r>
      <w:r w:rsidR="001214B1" w:rsidRPr="001214B1">
        <w:rPr>
          <w:b/>
        </w:rPr>
        <w:t>Tourisme d’affaires</w:t>
      </w:r>
      <w:r w:rsidR="00134CD1" w:rsidRPr="00134CD1">
        <w:rPr>
          <w:b/>
        </w:rPr>
        <w:t xml:space="preserve">» à </w:t>
      </w:r>
      <w:r w:rsidR="001214B1">
        <w:rPr>
          <w:b/>
        </w:rPr>
        <w:t xml:space="preserve">Paris 14ème, à partir de </w:t>
      </w:r>
      <w:r w:rsidR="005123A0">
        <w:rPr>
          <w:b/>
        </w:rPr>
        <w:t>août</w:t>
      </w:r>
      <w:r w:rsidR="007657B3">
        <w:rPr>
          <w:b/>
        </w:rPr>
        <w:t xml:space="preserve"> 2022</w:t>
      </w:r>
      <w:r w:rsidR="00134CD1" w:rsidRPr="00134CD1">
        <w:rPr>
          <w:b/>
        </w:rPr>
        <w:t xml:space="preserve"> et pour une durée de 6 mois</w:t>
      </w:r>
    </w:p>
    <w:p w:rsidR="00134CD1" w:rsidRDefault="00134CD1" w:rsidP="007C61F8">
      <w:pPr>
        <w:pStyle w:val="Sansinterligne"/>
        <w:jc w:val="both"/>
      </w:pPr>
      <w:r>
        <w:t xml:space="preserve"> Atout France, l’Agence de développement touristique de la France, est chargée de renforcer le positionnement de la destination France à l’international. Elle accompagne les territoires dans leur stratégie de développement et favorise le montage de projets d’investissements afin de stimuler l’offre touristique française et accroître sa qualité. Atout France met également à disposition de ses 1 300 partenaires des outils de compréhension de la demande touristique et leur propose des actions marketing et de promotion autour des marques mondiales de destinations afin de renforcer leur développement à l’international. Enfin, l’Agence est en charge de missions (classements, immatriculations, labels,) visant à garantir la qualité des prestations offertes aux visiteurs. Atout France développe ses missions à l’international grâce à un réseau de 32 bureaux répartis dans 29 pays. </w:t>
      </w:r>
    </w:p>
    <w:p w:rsidR="00FF1069" w:rsidRDefault="00FF1069" w:rsidP="007C61F8">
      <w:pPr>
        <w:pStyle w:val="Sansinterligne"/>
        <w:jc w:val="both"/>
      </w:pPr>
    </w:p>
    <w:p w:rsidR="00185DBF" w:rsidRPr="00E701E5" w:rsidRDefault="00E701E5" w:rsidP="00E701E5">
      <w:pPr>
        <w:pStyle w:val="Sansinterligne"/>
        <w:rPr>
          <w:u w:val="single"/>
        </w:rPr>
      </w:pPr>
      <w:r w:rsidRPr="00E701E5">
        <w:rPr>
          <w:b/>
          <w:u w:val="single"/>
        </w:rPr>
        <w:t>Environnement et contexte</w:t>
      </w:r>
    </w:p>
    <w:p w:rsidR="00185DBF" w:rsidRDefault="00185DBF" w:rsidP="00185DBF">
      <w:pPr>
        <w:pStyle w:val="Sansinterligne"/>
      </w:pPr>
    </w:p>
    <w:p w:rsidR="00236E0C" w:rsidRDefault="00FF1069" w:rsidP="00B561F4">
      <w:pPr>
        <w:jc w:val="both"/>
      </w:pPr>
      <w:r w:rsidRPr="00E701E5">
        <w:t>Le stage se déroulera a</w:t>
      </w:r>
      <w:r w:rsidR="00BD01D8" w:rsidRPr="00BD01D8">
        <w:t xml:space="preserve">u sein </w:t>
      </w:r>
      <w:r w:rsidR="00B561F4">
        <w:t xml:space="preserve">du </w:t>
      </w:r>
      <w:r w:rsidRPr="00BD01D8">
        <w:t>pôle Tourisme d’affaires</w:t>
      </w:r>
      <w:r>
        <w:t>, rattaché à</w:t>
      </w:r>
      <w:r w:rsidRPr="00BD01D8">
        <w:t xml:space="preserve"> </w:t>
      </w:r>
      <w:r w:rsidR="00BD01D8" w:rsidRPr="00BD01D8">
        <w:t>la Direction Marketing</w:t>
      </w:r>
      <w:r w:rsidR="009754A5">
        <w:t xml:space="preserve"> et Partenariats</w:t>
      </w:r>
      <w:r>
        <w:t xml:space="preserve">. Le </w:t>
      </w:r>
      <w:r w:rsidRPr="00BD01D8">
        <w:t>pôle Tourisme d’affaires</w:t>
      </w:r>
      <w:r>
        <w:t xml:space="preserve"> </w:t>
      </w:r>
      <w:r w:rsidR="00236E0C" w:rsidRPr="00236E0C">
        <w:t>fédère l’ensemble des acteurs de la filière des rencontres et événements professionnels autour de 4 axes :</w:t>
      </w:r>
    </w:p>
    <w:p w:rsidR="00236E0C" w:rsidRPr="00236E0C" w:rsidRDefault="00236E0C" w:rsidP="00E701E5">
      <w:pPr>
        <w:pStyle w:val="Paragraphedeliste"/>
        <w:numPr>
          <w:ilvl w:val="0"/>
          <w:numId w:val="10"/>
        </w:numPr>
        <w:spacing w:after="0" w:line="240" w:lineRule="auto"/>
      </w:pPr>
      <w:r w:rsidRPr="00236E0C">
        <w:t>Intelligence économique et observation</w:t>
      </w:r>
    </w:p>
    <w:p w:rsidR="00236E0C" w:rsidRPr="00236E0C" w:rsidRDefault="00236E0C" w:rsidP="00E701E5">
      <w:pPr>
        <w:pStyle w:val="Paragraphedeliste"/>
        <w:numPr>
          <w:ilvl w:val="0"/>
          <w:numId w:val="10"/>
        </w:numPr>
        <w:spacing w:after="0" w:line="240" w:lineRule="auto"/>
      </w:pPr>
      <w:r w:rsidRPr="00236E0C">
        <w:t xml:space="preserve">Ingénierie et structuration de l’offre </w:t>
      </w:r>
    </w:p>
    <w:p w:rsidR="00236E0C" w:rsidRPr="00236E0C" w:rsidRDefault="00236E0C" w:rsidP="00E701E5">
      <w:pPr>
        <w:pStyle w:val="Paragraphedeliste"/>
        <w:numPr>
          <w:ilvl w:val="0"/>
          <w:numId w:val="10"/>
        </w:numPr>
        <w:spacing w:after="0" w:line="240" w:lineRule="auto"/>
      </w:pPr>
      <w:r w:rsidRPr="00236E0C">
        <w:t>Promotion marketing et stimulation de la demande</w:t>
      </w:r>
    </w:p>
    <w:p w:rsidR="00236E0C" w:rsidRPr="00236E0C" w:rsidRDefault="00236E0C" w:rsidP="00E701E5">
      <w:pPr>
        <w:pStyle w:val="Paragraphedeliste"/>
        <w:numPr>
          <w:ilvl w:val="0"/>
          <w:numId w:val="10"/>
        </w:numPr>
        <w:spacing w:after="0" w:line="240" w:lineRule="auto"/>
      </w:pPr>
      <w:r w:rsidRPr="00236E0C">
        <w:t>Formation et expertise</w:t>
      </w:r>
    </w:p>
    <w:p w:rsidR="00236E0C" w:rsidRDefault="00236E0C" w:rsidP="00185DBF">
      <w:pPr>
        <w:pStyle w:val="Sansinterligne"/>
        <w:jc w:val="both"/>
      </w:pPr>
    </w:p>
    <w:p w:rsidR="00185DBF" w:rsidRDefault="00E701E5" w:rsidP="00B561F4">
      <w:pPr>
        <w:jc w:val="both"/>
      </w:pPr>
      <w:r>
        <w:t>Depuis 2020</w:t>
      </w:r>
      <w:r w:rsidRPr="00E701E5">
        <w:t xml:space="preserve"> l’activité de la filière des Rencontres e</w:t>
      </w:r>
      <w:r>
        <w:t xml:space="preserve">t Evénements professionnels a été fortement </w:t>
      </w:r>
      <w:r w:rsidRPr="00E701E5">
        <w:t xml:space="preserve">contrainte. Limites de déplacements pour les voyageurs internationaux, interdiction des grands rassemblements durant plusieurs mois, mesures d’économies mises en place par les entreprises et impactant directement le MICE... Les obstacles auront été nombreux ces derniers mois générant une baisse de 70 % du chiffre d’affaires du secteur de l’événementiel sur 2020/2021 (Event Data Book de l’Unimev). </w:t>
      </w:r>
      <w:r>
        <w:t xml:space="preserve">Dans ce contexte le </w:t>
      </w:r>
      <w:r w:rsidRPr="00BD01D8">
        <w:t>pôle Tourisme d’affaires</w:t>
      </w:r>
      <w:r>
        <w:t xml:space="preserve"> </w:t>
      </w:r>
      <w:r w:rsidR="00BD01D8" w:rsidRPr="00BD01D8">
        <w:t xml:space="preserve">est chargé de maintenir une action de veille permanente de la filière des Rencontres et Evénements Professionnels, de définir une stratégie de promotion et de déployer un plan d’actions à l’international en liaison avec les bureaux </w:t>
      </w:r>
      <w:proofErr w:type="gramStart"/>
      <w:r w:rsidR="00BD01D8" w:rsidRPr="00BD01D8">
        <w:t>de Atout France</w:t>
      </w:r>
      <w:proofErr w:type="gramEnd"/>
      <w:r w:rsidR="00BD01D8" w:rsidRPr="00BD01D8">
        <w:t xml:space="preserve"> à travers le monde et les professionnels de la filière en France.</w:t>
      </w:r>
    </w:p>
    <w:p w:rsidR="00E701E5" w:rsidRDefault="00E701E5" w:rsidP="00E701E5">
      <w:pPr>
        <w:pStyle w:val="Sansinterligne"/>
        <w:jc w:val="center"/>
        <w:rPr>
          <w:b/>
        </w:rPr>
      </w:pPr>
    </w:p>
    <w:p w:rsidR="00BD01D8" w:rsidRPr="00E701E5" w:rsidRDefault="00E701E5" w:rsidP="00185DBF">
      <w:pPr>
        <w:pStyle w:val="Sansinterligne"/>
        <w:jc w:val="both"/>
        <w:rPr>
          <w:u w:val="single"/>
        </w:rPr>
      </w:pPr>
      <w:r w:rsidRPr="00E701E5">
        <w:rPr>
          <w:b/>
          <w:u w:val="single"/>
        </w:rPr>
        <w:t>Vos missions</w:t>
      </w:r>
    </w:p>
    <w:p w:rsidR="00E701E5" w:rsidRDefault="00E701E5" w:rsidP="00185DBF">
      <w:pPr>
        <w:pStyle w:val="Sansinterligne"/>
        <w:jc w:val="both"/>
      </w:pPr>
    </w:p>
    <w:p w:rsidR="00BD01D8" w:rsidRDefault="00BD01D8" w:rsidP="00B561F4">
      <w:pPr>
        <w:pStyle w:val="Sansinterligne"/>
        <w:jc w:val="both"/>
      </w:pPr>
      <w:r>
        <w:t>Rattaché(e) au pôle Tourisme d’Affaires, le (ou la) stagiaire assistera l’équipe dans les missions suivantes :</w:t>
      </w:r>
    </w:p>
    <w:p w:rsidR="005123A0" w:rsidRDefault="005123A0" w:rsidP="00BD01D8">
      <w:pPr>
        <w:pStyle w:val="Sansinterligne"/>
      </w:pPr>
    </w:p>
    <w:p w:rsidR="00CC54BA" w:rsidRDefault="005123A0" w:rsidP="00CC54BA">
      <w:pPr>
        <w:pStyle w:val="Sansinterligne"/>
        <w:numPr>
          <w:ilvl w:val="0"/>
          <w:numId w:val="6"/>
        </w:numPr>
        <w:rPr>
          <w:b/>
        </w:rPr>
      </w:pPr>
      <w:r w:rsidRPr="00C71FA5">
        <w:rPr>
          <w:b/>
        </w:rPr>
        <w:t xml:space="preserve">Communication </w:t>
      </w:r>
      <w:r w:rsidR="00CC54BA">
        <w:rPr>
          <w:b/>
        </w:rPr>
        <w:t xml:space="preserve">&amp; </w:t>
      </w:r>
      <w:r w:rsidR="00CC54BA" w:rsidRPr="00BD01D8">
        <w:rPr>
          <w:b/>
        </w:rPr>
        <w:t xml:space="preserve">Marketing </w:t>
      </w:r>
      <w:r w:rsidR="00CC54BA">
        <w:rPr>
          <w:b/>
        </w:rPr>
        <w:t xml:space="preserve">opérationnel </w:t>
      </w:r>
    </w:p>
    <w:p w:rsidR="0067598E" w:rsidRPr="00C71FA5" w:rsidRDefault="0067598E" w:rsidP="0067598E">
      <w:pPr>
        <w:pStyle w:val="Sansinterligne"/>
        <w:ind w:left="765"/>
        <w:rPr>
          <w:rFonts w:ascii="Segoe UI" w:hAnsi="Segoe UI" w:cs="Segoe UI"/>
          <w:sz w:val="21"/>
          <w:szCs w:val="21"/>
          <w:shd w:val="clear" w:color="auto" w:fill="FFFFFF"/>
        </w:rPr>
      </w:pPr>
    </w:p>
    <w:p w:rsidR="00C71FA5" w:rsidRDefault="005123A0" w:rsidP="00C71FA5">
      <w:pPr>
        <w:pStyle w:val="Sansinterligne"/>
      </w:pPr>
      <w:r>
        <w:t xml:space="preserve">- </w:t>
      </w:r>
      <w:r w:rsidR="00B94AA2" w:rsidRPr="00B561F4">
        <w:t xml:space="preserve">Vous êtes en charge de la rédaction et publication des </w:t>
      </w:r>
      <w:proofErr w:type="spellStart"/>
      <w:r w:rsidR="00B94AA2" w:rsidRPr="00B561F4">
        <w:t>posts</w:t>
      </w:r>
      <w:proofErr w:type="spellEnd"/>
      <w:r w:rsidR="00B94AA2" w:rsidRPr="00B561F4">
        <w:t xml:space="preserve"> sur</w:t>
      </w:r>
      <w:r w:rsidR="00C71FA5" w:rsidRPr="00B561F4">
        <w:t xml:space="preserve"> no</w:t>
      </w:r>
      <w:r w:rsidR="00B94AA2" w:rsidRPr="00B561F4">
        <w:t xml:space="preserve">s différents réseaux sociaux. Pour cela, vous </w:t>
      </w:r>
      <w:r w:rsidR="00C71FA5" w:rsidRPr="00B561F4">
        <w:t>êtes force de proposition sur la création de</w:t>
      </w:r>
      <w:r w:rsidR="00B94AA2" w:rsidRPr="00B561F4">
        <w:t xml:space="preserve"> contenus et les </w:t>
      </w:r>
      <w:proofErr w:type="spellStart"/>
      <w:r w:rsidR="00B94AA2" w:rsidRPr="00B561F4">
        <w:t>process</w:t>
      </w:r>
      <w:proofErr w:type="spellEnd"/>
      <w:r w:rsidR="00B94AA2" w:rsidRPr="00B561F4">
        <w:t xml:space="preserve"> Social Media. Vous vous chargez des recherches de sources </w:t>
      </w:r>
      <w:r w:rsidR="00C71FA5" w:rsidRPr="00B561F4">
        <w:t>auprès des partenaires</w:t>
      </w:r>
      <w:r w:rsidR="00B94AA2" w:rsidRPr="00B561F4">
        <w:t xml:space="preserve">. </w:t>
      </w:r>
      <w:r w:rsidR="00C71FA5" w:rsidRPr="00B561F4">
        <w:t>Vous coordonnez les besoins des marchés. </w:t>
      </w:r>
      <w:r w:rsidR="00B94AA2" w:rsidRPr="00B561F4">
        <w:t>Vous assurez le suivi de</w:t>
      </w:r>
      <w:r w:rsidR="00C71FA5" w:rsidRPr="00B561F4">
        <w:t xml:space="preserve"> la performance.</w:t>
      </w:r>
    </w:p>
    <w:p w:rsidR="00B561F4" w:rsidRPr="00B561F4" w:rsidRDefault="00B561F4" w:rsidP="00C71FA5">
      <w:pPr>
        <w:pStyle w:val="Sansinterligne"/>
      </w:pPr>
    </w:p>
    <w:p w:rsidR="0067598E" w:rsidRDefault="00C71FA5" w:rsidP="00B561F4">
      <w:pPr>
        <w:pStyle w:val="Sansinterligne"/>
        <w:jc w:val="both"/>
      </w:pPr>
      <w:r w:rsidRPr="00B561F4">
        <w:t xml:space="preserve">- Vous assurez la création et la mise à jour </w:t>
      </w:r>
      <w:r w:rsidR="0067598E" w:rsidRPr="00B561F4">
        <w:t xml:space="preserve">de contenus sous différentes formes : </w:t>
      </w:r>
      <w:r w:rsidR="0067598E">
        <w:t>supports de présentation, dossier de presse, e-newsletter…</w:t>
      </w:r>
    </w:p>
    <w:p w:rsidR="0067598E" w:rsidRDefault="0067598E" w:rsidP="0067598E">
      <w:pPr>
        <w:shd w:val="clear" w:color="auto" w:fill="FFFFFF"/>
        <w:spacing w:before="100" w:beforeAutospacing="1" w:after="100" w:afterAutospacing="1" w:line="240" w:lineRule="auto"/>
        <w:rPr>
          <w:rFonts w:ascii="Segoe UI" w:hAnsi="Segoe UI" w:cs="Segoe UI"/>
          <w:sz w:val="21"/>
          <w:szCs w:val="21"/>
        </w:rPr>
      </w:pPr>
      <w:r>
        <w:lastRenderedPageBreak/>
        <w:t xml:space="preserve">-Vous contribuez au projet de refonte du site web : </w:t>
      </w:r>
      <w:r w:rsidRPr="00B561F4">
        <w:t>création et mise à jour de contenus.</w:t>
      </w:r>
    </w:p>
    <w:p w:rsidR="00CC54BA" w:rsidRDefault="00BD01D8" w:rsidP="00BD01D8">
      <w:pPr>
        <w:pStyle w:val="Sansinterligne"/>
      </w:pPr>
      <w:r>
        <w:t xml:space="preserve">- </w:t>
      </w:r>
      <w:r w:rsidR="008F6D71">
        <w:t xml:space="preserve">Vous </w:t>
      </w:r>
      <w:r w:rsidR="00CC54BA">
        <w:t xml:space="preserve">êtes associé </w:t>
      </w:r>
      <w:r>
        <w:t xml:space="preserve">au </w:t>
      </w:r>
      <w:r w:rsidR="008F6D71">
        <w:t xml:space="preserve">déploiement </w:t>
      </w:r>
      <w:r>
        <w:t>d</w:t>
      </w:r>
      <w:r w:rsidR="00FF1069">
        <w:t xml:space="preserve">u plan de relance </w:t>
      </w:r>
      <w:r w:rsidR="008F6D71">
        <w:t>en coordination avec les bureaux Atout France à travers le monde</w:t>
      </w:r>
      <w:r w:rsidR="00CC54BA">
        <w:t>.</w:t>
      </w:r>
    </w:p>
    <w:p w:rsidR="00BD01D8" w:rsidRDefault="00CC54BA" w:rsidP="00B561F4">
      <w:pPr>
        <w:pStyle w:val="Sansinterligne"/>
        <w:jc w:val="both"/>
      </w:pPr>
      <w:r>
        <w:t xml:space="preserve">Vous contribuez à la gestion de différents projets : campagne de communication avec partenariat média, </w:t>
      </w:r>
      <w:r w:rsidR="00BD01D8">
        <w:t xml:space="preserve">salons, </w:t>
      </w:r>
      <w:proofErr w:type="spellStart"/>
      <w:r w:rsidR="00BD01D8">
        <w:t>eductours</w:t>
      </w:r>
      <w:proofErr w:type="spellEnd"/>
      <w:r w:rsidR="00BD01D8">
        <w:t xml:space="preserve">, </w:t>
      </w:r>
      <w:r>
        <w:t xml:space="preserve">événements </w:t>
      </w:r>
      <w:proofErr w:type="spellStart"/>
      <w:r>
        <w:t>BtoB</w:t>
      </w:r>
      <w:proofErr w:type="spellEnd"/>
      <w:r w:rsidR="00BD01D8">
        <w:t>…</w:t>
      </w:r>
    </w:p>
    <w:p w:rsidR="00754D22" w:rsidRDefault="00754D22" w:rsidP="00B561F4">
      <w:pPr>
        <w:pStyle w:val="Sansinterligne"/>
        <w:jc w:val="both"/>
      </w:pPr>
    </w:p>
    <w:p w:rsidR="00754D22" w:rsidRPr="00242400" w:rsidRDefault="00754D22" w:rsidP="00754D22">
      <w:pPr>
        <w:pStyle w:val="Sansinterligne"/>
        <w:numPr>
          <w:ilvl w:val="0"/>
          <w:numId w:val="6"/>
        </w:numPr>
        <w:jc w:val="both"/>
        <w:rPr>
          <w:b/>
        </w:rPr>
      </w:pPr>
      <w:r w:rsidRPr="00242400">
        <w:rPr>
          <w:b/>
        </w:rPr>
        <w:t xml:space="preserve">Evénementiel </w:t>
      </w:r>
    </w:p>
    <w:p w:rsidR="00754D22" w:rsidRDefault="00754D22" w:rsidP="00754D22">
      <w:pPr>
        <w:pStyle w:val="Sansinterligne"/>
        <w:jc w:val="both"/>
      </w:pPr>
      <w:r w:rsidRPr="00242400">
        <w:t xml:space="preserve">-Selon les différents temps forts au cours de l’année, </w:t>
      </w:r>
      <w:r w:rsidR="00242400">
        <w:t>vous participerez</w:t>
      </w:r>
      <w:r w:rsidRPr="00242400">
        <w:t xml:space="preserve"> à la mise en place opérationnelle d’événements</w:t>
      </w:r>
      <w:r w:rsidR="00242400">
        <w:t xml:space="preserve"> en France</w:t>
      </w:r>
      <w:r w:rsidRPr="00242400">
        <w:t> : accueils, soirée, séminaire…</w:t>
      </w:r>
      <w:r>
        <w:t xml:space="preserve"> </w:t>
      </w:r>
    </w:p>
    <w:p w:rsidR="00BD01D8" w:rsidRDefault="00BD01D8" w:rsidP="00BD01D8">
      <w:pPr>
        <w:pStyle w:val="Sansinterligne"/>
      </w:pPr>
    </w:p>
    <w:p w:rsidR="0067598E" w:rsidRDefault="00BD01D8" w:rsidP="003F04BB">
      <w:pPr>
        <w:pStyle w:val="Sansinterligne"/>
        <w:numPr>
          <w:ilvl w:val="0"/>
          <w:numId w:val="6"/>
        </w:numPr>
        <w:rPr>
          <w:b/>
        </w:rPr>
      </w:pPr>
      <w:r w:rsidRPr="008F6D71">
        <w:rPr>
          <w:b/>
        </w:rPr>
        <w:t xml:space="preserve">Veille marketing </w:t>
      </w:r>
      <w:bookmarkStart w:id="0" w:name="_GoBack"/>
      <w:bookmarkEnd w:id="0"/>
    </w:p>
    <w:p w:rsidR="008F6D71" w:rsidRPr="008F6D71" w:rsidRDefault="008F6D71" w:rsidP="008F6D71">
      <w:pPr>
        <w:pStyle w:val="Sansinterligne"/>
        <w:ind w:left="765"/>
        <w:rPr>
          <w:b/>
        </w:rPr>
      </w:pPr>
    </w:p>
    <w:p w:rsidR="008F6D71" w:rsidRDefault="0067598E" w:rsidP="0067598E">
      <w:pPr>
        <w:pStyle w:val="Sansinterligne"/>
      </w:pPr>
      <w:r>
        <w:t>-</w:t>
      </w:r>
      <w:r w:rsidR="005123A0" w:rsidRPr="005123A0">
        <w:t xml:space="preserve">Vous effectuez une veille </w:t>
      </w:r>
      <w:r w:rsidR="00B94AA2">
        <w:t>sur les tendances</w:t>
      </w:r>
      <w:r w:rsidR="008F6D71">
        <w:t>.</w:t>
      </w:r>
    </w:p>
    <w:p w:rsidR="00CC54BA" w:rsidRDefault="00CC54BA" w:rsidP="0067598E">
      <w:pPr>
        <w:pStyle w:val="Sansinterligne"/>
      </w:pPr>
    </w:p>
    <w:p w:rsidR="008F6D71" w:rsidRDefault="008F6D71" w:rsidP="0067598E">
      <w:pPr>
        <w:pStyle w:val="Sansinterligne"/>
      </w:pPr>
      <w:r>
        <w:t>-Vous effectuez un suivi de la veille concurrentielle.</w:t>
      </w:r>
    </w:p>
    <w:p w:rsidR="00CC54BA" w:rsidRDefault="00CC54BA" w:rsidP="0067598E">
      <w:pPr>
        <w:pStyle w:val="Sansinterligne"/>
      </w:pPr>
    </w:p>
    <w:p w:rsidR="00ED7D22" w:rsidRPr="00B561F4" w:rsidRDefault="00FF1069" w:rsidP="00CC54BA">
      <w:pPr>
        <w:pStyle w:val="Sansinterligne"/>
        <w:jc w:val="both"/>
        <w:rPr>
          <w:rFonts w:cstheme="minorHAnsi"/>
          <w:szCs w:val="21"/>
          <w:shd w:val="clear" w:color="auto" w:fill="FFFFFF"/>
        </w:rPr>
      </w:pPr>
      <w:r w:rsidRPr="00B561F4">
        <w:rPr>
          <w:rFonts w:cstheme="minorHAnsi"/>
          <w:b/>
          <w:szCs w:val="21"/>
          <w:shd w:val="clear" w:color="auto" w:fill="FFFFFF"/>
        </w:rPr>
        <w:t>Ce stage permet</w:t>
      </w:r>
      <w:r w:rsidRPr="00B561F4">
        <w:rPr>
          <w:rFonts w:cstheme="minorHAnsi"/>
          <w:szCs w:val="21"/>
          <w:shd w:val="clear" w:color="auto" w:fill="FFFFFF"/>
        </w:rPr>
        <w:t xml:space="preserve"> </w:t>
      </w:r>
      <w:r w:rsidR="00ED7D22" w:rsidRPr="00B561F4">
        <w:rPr>
          <w:rFonts w:cstheme="minorHAnsi"/>
          <w:szCs w:val="21"/>
          <w:shd w:val="clear" w:color="auto" w:fill="FFFFFF"/>
        </w:rPr>
        <w:t xml:space="preserve">d’avoir une vision large de l’ensemble des missions </w:t>
      </w:r>
      <w:proofErr w:type="gramStart"/>
      <w:r w:rsidR="00B561F4">
        <w:rPr>
          <w:rFonts w:cstheme="minorHAnsi"/>
          <w:szCs w:val="21"/>
          <w:shd w:val="clear" w:color="auto" w:fill="FFFFFF"/>
        </w:rPr>
        <w:t xml:space="preserve">de </w:t>
      </w:r>
      <w:r w:rsidR="00ED7D22" w:rsidRPr="00B561F4">
        <w:rPr>
          <w:rFonts w:cstheme="minorHAnsi"/>
          <w:szCs w:val="21"/>
          <w:shd w:val="clear" w:color="auto" w:fill="FFFFFF"/>
        </w:rPr>
        <w:t>Atout France</w:t>
      </w:r>
      <w:proofErr w:type="gramEnd"/>
      <w:r w:rsidR="00ED7D22" w:rsidRPr="00B561F4">
        <w:rPr>
          <w:rFonts w:cstheme="minorHAnsi"/>
          <w:szCs w:val="21"/>
          <w:shd w:val="clear" w:color="auto" w:fill="FFFFFF"/>
        </w:rPr>
        <w:t xml:space="preserve"> et de collaborer sur des projets variés</w:t>
      </w:r>
      <w:r w:rsidR="00CC54BA" w:rsidRPr="00B561F4">
        <w:rPr>
          <w:rFonts w:cstheme="minorHAnsi"/>
          <w:szCs w:val="21"/>
          <w:shd w:val="clear" w:color="auto" w:fill="FFFFFF"/>
        </w:rPr>
        <w:t xml:space="preserve">. </w:t>
      </w:r>
      <w:r w:rsidRPr="00B561F4">
        <w:rPr>
          <w:rFonts w:cstheme="minorHAnsi"/>
          <w:szCs w:val="21"/>
          <w:shd w:val="clear" w:color="auto" w:fill="FFFFFF"/>
        </w:rPr>
        <w:t xml:space="preserve">Il permet </w:t>
      </w:r>
      <w:r w:rsidR="00ED7D22" w:rsidRPr="00B561F4">
        <w:rPr>
          <w:rFonts w:cstheme="minorHAnsi"/>
          <w:szCs w:val="21"/>
          <w:shd w:val="clear" w:color="auto" w:fill="FFFFFF"/>
        </w:rPr>
        <w:t>de travailler dans un contexte international et d’appréhender l’ensemble des enjeux de la filière des rencontres et événements professionnels.</w:t>
      </w:r>
    </w:p>
    <w:p w:rsidR="00ED7D22" w:rsidRDefault="00ED7D22" w:rsidP="0067598E">
      <w:pPr>
        <w:pStyle w:val="Sansinterligne"/>
        <w:rPr>
          <w:rFonts w:ascii="Segoe UI" w:hAnsi="Segoe UI" w:cs="Segoe UI"/>
          <w:sz w:val="21"/>
          <w:szCs w:val="21"/>
          <w:highlight w:val="yellow"/>
          <w:shd w:val="clear" w:color="auto" w:fill="FFFFFF"/>
        </w:rPr>
      </w:pPr>
    </w:p>
    <w:p w:rsidR="0078638F" w:rsidRDefault="0078638F" w:rsidP="00B561F4">
      <w:pPr>
        <w:pStyle w:val="Sansinterligne"/>
        <w:jc w:val="both"/>
      </w:pPr>
      <w:r w:rsidRPr="00E701E5">
        <w:rPr>
          <w:b/>
          <w:u w:val="single"/>
        </w:rPr>
        <w:t xml:space="preserve">Niveau de </w:t>
      </w:r>
      <w:r w:rsidR="00C856F7" w:rsidRPr="00E701E5">
        <w:rPr>
          <w:b/>
          <w:u w:val="single"/>
        </w:rPr>
        <w:t>Formation requis</w:t>
      </w:r>
      <w:r w:rsidR="00134CD1" w:rsidRPr="00E701E5">
        <w:rPr>
          <w:u w:val="single"/>
        </w:rPr>
        <w:t xml:space="preserve"> :</w:t>
      </w:r>
      <w:r w:rsidR="00134CD1">
        <w:t xml:space="preserve"> </w:t>
      </w:r>
      <w:r w:rsidR="00BD01D8">
        <w:t>Bac +</w:t>
      </w:r>
      <w:r w:rsidR="00B94AA2">
        <w:t xml:space="preserve">3/5 en </w:t>
      </w:r>
      <w:r w:rsidR="00B94AA2" w:rsidRPr="00B561F4">
        <w:t>école de commerce, université ou équivalent avec une spécialité en</w:t>
      </w:r>
      <w:r w:rsidR="00B94AA2">
        <w:t xml:space="preserve"> c</w:t>
      </w:r>
      <w:r w:rsidR="005123A0">
        <w:t>ommunication,</w:t>
      </w:r>
      <w:r w:rsidR="00BD01D8">
        <w:t xml:space="preserve"> </w:t>
      </w:r>
      <w:r w:rsidR="00B94AA2" w:rsidRPr="00B561F4">
        <w:t>digital ou</w:t>
      </w:r>
      <w:r w:rsidR="00B94AA2">
        <w:t xml:space="preserve"> m</w:t>
      </w:r>
      <w:r w:rsidR="00BD01D8">
        <w:t>arketing</w:t>
      </w:r>
      <w:r w:rsidR="00B94AA2">
        <w:t xml:space="preserve"> avec idéalement une </w:t>
      </w:r>
      <w:r w:rsidR="00BD01D8">
        <w:t xml:space="preserve">connaissance </w:t>
      </w:r>
      <w:r w:rsidR="00B94AA2">
        <w:t>du</w:t>
      </w:r>
      <w:r w:rsidR="00BD01D8">
        <w:t xml:space="preserve"> tourisme international et du </w:t>
      </w:r>
      <w:r w:rsidR="00B94AA2">
        <w:t xml:space="preserve">secteur </w:t>
      </w:r>
      <w:r w:rsidR="00BD01D8">
        <w:t>MICE</w:t>
      </w:r>
      <w:r w:rsidR="00B94AA2">
        <w:t xml:space="preserve"> (rencontres et événements professionnels)</w:t>
      </w:r>
      <w:r w:rsidR="00BD01D8">
        <w:t>.</w:t>
      </w:r>
    </w:p>
    <w:p w:rsidR="0078638F" w:rsidRDefault="0078638F" w:rsidP="00185DBF">
      <w:pPr>
        <w:pStyle w:val="Sansinterligne"/>
      </w:pPr>
    </w:p>
    <w:p w:rsidR="00134CD1" w:rsidRPr="00E701E5" w:rsidRDefault="00134CD1" w:rsidP="00185DBF">
      <w:pPr>
        <w:pStyle w:val="Sansinterligne"/>
        <w:rPr>
          <w:b/>
          <w:u w:val="single"/>
        </w:rPr>
      </w:pPr>
      <w:r w:rsidRPr="00E701E5">
        <w:rPr>
          <w:b/>
          <w:u w:val="single"/>
        </w:rPr>
        <w:t xml:space="preserve">Compétences requises : </w:t>
      </w:r>
    </w:p>
    <w:p w:rsidR="00BD01D8" w:rsidRDefault="00BD01D8" w:rsidP="00BD01D8">
      <w:pPr>
        <w:pStyle w:val="Sansinterligne"/>
      </w:pPr>
      <w:r>
        <w:t>- Maitrise de l’anglais obligatoire.</w:t>
      </w:r>
    </w:p>
    <w:p w:rsidR="00BD01D8" w:rsidRDefault="00BD01D8" w:rsidP="00BD01D8">
      <w:pPr>
        <w:pStyle w:val="Sansinterligne"/>
      </w:pPr>
      <w:r>
        <w:t>- Bonne maitrise du PAC</w:t>
      </w:r>
      <w:r w:rsidR="0025766B">
        <w:t>K</w:t>
      </w:r>
      <w:r>
        <w:t xml:space="preserve"> Office (PPT, Excel, Word…).</w:t>
      </w:r>
    </w:p>
    <w:p w:rsidR="00BD01D8" w:rsidRDefault="00BD01D8" w:rsidP="00BD01D8">
      <w:pPr>
        <w:pStyle w:val="Sansinterligne"/>
      </w:pPr>
      <w:r>
        <w:t>- Excellente capacité rédactionnelle (orthographe et syntaxe irréprochable).</w:t>
      </w:r>
    </w:p>
    <w:p w:rsidR="0078638F" w:rsidRDefault="00BD01D8" w:rsidP="00BD01D8">
      <w:pPr>
        <w:pStyle w:val="Sansinterligne"/>
      </w:pPr>
      <w:r>
        <w:t>- Capacité d’analyse et esprit de synthèse.</w:t>
      </w:r>
      <w:r w:rsidR="00B561F4">
        <w:t xml:space="preserve"> </w:t>
      </w:r>
    </w:p>
    <w:p w:rsidR="00BD01D8" w:rsidRPr="00E701E5" w:rsidRDefault="00BD01D8" w:rsidP="00BD01D8">
      <w:pPr>
        <w:pStyle w:val="Sansinterligne"/>
        <w:rPr>
          <w:u w:val="single"/>
        </w:rPr>
      </w:pPr>
    </w:p>
    <w:p w:rsidR="00BD01D8" w:rsidRPr="00E701E5" w:rsidRDefault="00134CD1" w:rsidP="00BD01D8">
      <w:pPr>
        <w:pStyle w:val="Sansinterligne"/>
        <w:rPr>
          <w:b/>
          <w:u w:val="single"/>
        </w:rPr>
      </w:pPr>
      <w:r w:rsidRPr="00E701E5">
        <w:rPr>
          <w:b/>
          <w:u w:val="single"/>
        </w:rPr>
        <w:t xml:space="preserve">Qualités requises : </w:t>
      </w:r>
    </w:p>
    <w:p w:rsidR="00BD01D8" w:rsidRPr="00BD01D8" w:rsidRDefault="00BD01D8" w:rsidP="00BD01D8">
      <w:pPr>
        <w:pStyle w:val="Sansinterligne"/>
      </w:pPr>
      <w:r w:rsidRPr="00BD01D8">
        <w:t>- Organisé(e), rigoureux.</w:t>
      </w:r>
    </w:p>
    <w:p w:rsidR="00BD01D8" w:rsidRPr="00BD01D8" w:rsidRDefault="00BD01D8" w:rsidP="00BD01D8">
      <w:pPr>
        <w:pStyle w:val="Sansinterligne"/>
      </w:pPr>
      <w:r w:rsidRPr="00BD01D8">
        <w:t>- Curiosité d’esprit et Créativité.</w:t>
      </w:r>
    </w:p>
    <w:p w:rsidR="00DC719B" w:rsidRDefault="00BD01D8" w:rsidP="00BD01D8">
      <w:pPr>
        <w:pStyle w:val="Sansinterligne"/>
      </w:pPr>
      <w:r w:rsidRPr="00BD01D8">
        <w:t>- Agile, proactif et force de proposition.</w:t>
      </w:r>
    </w:p>
    <w:p w:rsidR="00BD01D8" w:rsidRPr="00BD01D8" w:rsidRDefault="00BD01D8" w:rsidP="00BD01D8">
      <w:pPr>
        <w:pStyle w:val="Sansinterligne"/>
      </w:pPr>
      <w:r w:rsidRPr="00BD01D8">
        <w:t>- Aisance relationnelle permettant de travailler en coordination avec les partenaires et les différents interlocuteurs internes.</w:t>
      </w:r>
    </w:p>
    <w:p w:rsidR="0078638F" w:rsidRDefault="00BD01D8" w:rsidP="00BD01D8">
      <w:pPr>
        <w:pStyle w:val="Sansinterligne"/>
      </w:pPr>
      <w:r w:rsidRPr="00BD01D8">
        <w:t>- Capacité à travailler en équipe tout en sachant faire preuve d’autonomie dans la réalisation de ses missions, à savoir reporter régulièrement et à respecter les échéances.</w:t>
      </w:r>
    </w:p>
    <w:p w:rsidR="00BD01D8" w:rsidRPr="00BD01D8" w:rsidRDefault="00BD01D8" w:rsidP="00BD01D8">
      <w:pPr>
        <w:pStyle w:val="Sansinterligne"/>
      </w:pPr>
    </w:p>
    <w:p w:rsidR="0035129A" w:rsidRDefault="00134CD1" w:rsidP="00185DBF">
      <w:pPr>
        <w:pStyle w:val="Sansinterligne"/>
      </w:pPr>
      <w:r w:rsidRPr="00E701E5">
        <w:rPr>
          <w:b/>
          <w:u w:val="single"/>
        </w:rPr>
        <w:t>Pour candidater :</w:t>
      </w:r>
      <w:r>
        <w:t xml:space="preserve"> </w:t>
      </w:r>
      <w:r w:rsidR="00185DBF">
        <w:t>S</w:t>
      </w:r>
      <w:r>
        <w:t>i votre profil correspond à celui décrit ci-dessus et si vous êtes intéressé(e), nous vous invitons à adresser votre candidature avec CV et l</w:t>
      </w:r>
      <w:r w:rsidR="00BD01D8">
        <w:t>ettre de motivation</w:t>
      </w:r>
      <w:r w:rsidR="00BF57D4">
        <w:t>, référence SM/AG</w:t>
      </w:r>
      <w:r w:rsidR="00B51C93">
        <w:t xml:space="preserve">, avant le </w:t>
      </w:r>
      <w:r w:rsidR="005123A0">
        <w:t>20/04</w:t>
      </w:r>
      <w:r>
        <w:t xml:space="preserve"> à l’attention de </w:t>
      </w:r>
      <w:hyperlink r:id="rId7" w:history="1">
        <w:r w:rsidR="0035129A" w:rsidRPr="002A638D">
          <w:rPr>
            <w:rStyle w:val="Lienhypertexte"/>
          </w:rPr>
          <w:t>recrutement@atout-france.fr</w:t>
        </w:r>
      </w:hyperlink>
      <w:r w:rsidR="0035129A">
        <w:t xml:space="preserve">  </w:t>
      </w:r>
    </w:p>
    <w:p w:rsidR="00185DBF" w:rsidRDefault="00185DBF" w:rsidP="00185DBF">
      <w:pPr>
        <w:pStyle w:val="Sansinterligne"/>
      </w:pPr>
    </w:p>
    <w:p w:rsidR="00185DBF" w:rsidRDefault="00134CD1" w:rsidP="00754D22">
      <w:pPr>
        <w:pStyle w:val="Sansinterligne"/>
        <w:jc w:val="both"/>
      </w:pPr>
      <w:r w:rsidRPr="00BD01D8">
        <w:rPr>
          <w:b/>
        </w:rPr>
        <w:t>Stage conventionné uniquement et gratification au taux horaire minimum légal. Nous vous informons par ailleurs qu’Atout France se mobilise pour assurer la santé et la sécurité de ses collaborateurs depuis le début de la crise sanitaire. Les procédures sont mises à jour régulièrement en fonction des évolutions de la crise et des directives des Pouvoirs Publics.</w:t>
      </w:r>
    </w:p>
    <w:p w:rsidR="00185DBF" w:rsidRDefault="00185DBF"/>
    <w:sectPr w:rsidR="00185DBF" w:rsidSect="00134CD1">
      <w:head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B3" w:rsidRDefault="003012B3" w:rsidP="00185DBF">
      <w:pPr>
        <w:spacing w:after="0" w:line="240" w:lineRule="auto"/>
      </w:pPr>
      <w:r>
        <w:separator/>
      </w:r>
    </w:p>
  </w:endnote>
  <w:endnote w:type="continuationSeparator" w:id="0">
    <w:p w:rsidR="003012B3" w:rsidRDefault="003012B3" w:rsidP="0018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B3" w:rsidRDefault="003012B3" w:rsidP="00185DBF">
      <w:pPr>
        <w:spacing w:after="0" w:line="240" w:lineRule="auto"/>
      </w:pPr>
      <w:r>
        <w:separator/>
      </w:r>
    </w:p>
  </w:footnote>
  <w:footnote w:type="continuationSeparator" w:id="0">
    <w:p w:rsidR="003012B3" w:rsidRDefault="003012B3" w:rsidP="0018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BF" w:rsidRDefault="00185DBF">
    <w:pPr>
      <w:pStyle w:val="En-tte"/>
    </w:pPr>
    <w:r w:rsidRPr="00185DBF">
      <w:rPr>
        <w:noProof/>
        <w:lang w:eastAsia="fr-FR"/>
      </w:rPr>
      <w:drawing>
        <wp:inline distT="0" distB="0" distL="0" distR="0">
          <wp:extent cx="1044936" cy="548640"/>
          <wp:effectExtent l="0" t="0" r="3175" b="3810"/>
          <wp:docPr id="1" name="Image 1" descr="D:\Sophie\Desktop\Logo Atout France_2020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phie\Desktop\Logo Atout France_2020_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54" cy="5514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2DF5"/>
    <w:multiLevelType w:val="multilevel"/>
    <w:tmpl w:val="BCE0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65C04"/>
    <w:multiLevelType w:val="hybridMultilevel"/>
    <w:tmpl w:val="8B92C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9D44C0"/>
    <w:multiLevelType w:val="hybridMultilevel"/>
    <w:tmpl w:val="7B086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862FD9"/>
    <w:multiLevelType w:val="hybridMultilevel"/>
    <w:tmpl w:val="927AE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557846"/>
    <w:multiLevelType w:val="hybridMultilevel"/>
    <w:tmpl w:val="D1901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D863B1"/>
    <w:multiLevelType w:val="hybridMultilevel"/>
    <w:tmpl w:val="94B686BA"/>
    <w:lvl w:ilvl="0" w:tplc="901CEE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111501"/>
    <w:multiLevelType w:val="hybridMultilevel"/>
    <w:tmpl w:val="03448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0A75AA"/>
    <w:multiLevelType w:val="hybridMultilevel"/>
    <w:tmpl w:val="B7F0FA8E"/>
    <w:lvl w:ilvl="0" w:tplc="901CEE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C249FA"/>
    <w:multiLevelType w:val="multilevel"/>
    <w:tmpl w:val="932A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11AD9"/>
    <w:multiLevelType w:val="hybridMultilevel"/>
    <w:tmpl w:val="FEBAB7C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4"/>
  </w:num>
  <w:num w:numId="6">
    <w:abstractNumId w:val="9"/>
  </w:num>
  <w:num w:numId="7">
    <w:abstractNumId w:val="8"/>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D1"/>
    <w:rsid w:val="0008235D"/>
    <w:rsid w:val="000F0347"/>
    <w:rsid w:val="001214B1"/>
    <w:rsid w:val="00134CD1"/>
    <w:rsid w:val="00171B32"/>
    <w:rsid w:val="00185DBF"/>
    <w:rsid w:val="00236E0C"/>
    <w:rsid w:val="00242400"/>
    <w:rsid w:val="0025766B"/>
    <w:rsid w:val="003012B3"/>
    <w:rsid w:val="0035129A"/>
    <w:rsid w:val="00387DF2"/>
    <w:rsid w:val="004669E4"/>
    <w:rsid w:val="005123A0"/>
    <w:rsid w:val="005C0F47"/>
    <w:rsid w:val="0067598E"/>
    <w:rsid w:val="00754D22"/>
    <w:rsid w:val="007657B3"/>
    <w:rsid w:val="0078638F"/>
    <w:rsid w:val="007C61F8"/>
    <w:rsid w:val="008F1AA1"/>
    <w:rsid w:val="008F6D71"/>
    <w:rsid w:val="009218C2"/>
    <w:rsid w:val="009754A5"/>
    <w:rsid w:val="00B51C93"/>
    <w:rsid w:val="00B561F4"/>
    <w:rsid w:val="00B94AA2"/>
    <w:rsid w:val="00BD01D8"/>
    <w:rsid w:val="00BF57D4"/>
    <w:rsid w:val="00C71FA5"/>
    <w:rsid w:val="00C856F7"/>
    <w:rsid w:val="00CC52EE"/>
    <w:rsid w:val="00CC54BA"/>
    <w:rsid w:val="00DC719B"/>
    <w:rsid w:val="00E701E5"/>
    <w:rsid w:val="00ED584D"/>
    <w:rsid w:val="00ED7D22"/>
    <w:rsid w:val="00FF1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401E"/>
  <w15:chartTrackingRefBased/>
  <w15:docId w15:val="{C2181F57-C7F6-414D-A584-69928520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5DBF"/>
    <w:rPr>
      <w:color w:val="0563C1" w:themeColor="hyperlink"/>
      <w:u w:val="single"/>
    </w:rPr>
  </w:style>
  <w:style w:type="paragraph" w:styleId="En-tte">
    <w:name w:val="header"/>
    <w:basedOn w:val="Normal"/>
    <w:link w:val="En-tteCar"/>
    <w:uiPriority w:val="99"/>
    <w:unhideWhenUsed/>
    <w:rsid w:val="00185DBF"/>
    <w:pPr>
      <w:tabs>
        <w:tab w:val="center" w:pos="4536"/>
        <w:tab w:val="right" w:pos="9072"/>
      </w:tabs>
      <w:spacing w:after="0" w:line="240" w:lineRule="auto"/>
    </w:pPr>
  </w:style>
  <w:style w:type="character" w:customStyle="1" w:styleId="En-tteCar">
    <w:name w:val="En-tête Car"/>
    <w:basedOn w:val="Policepardfaut"/>
    <w:link w:val="En-tte"/>
    <w:uiPriority w:val="99"/>
    <w:rsid w:val="00185DBF"/>
  </w:style>
  <w:style w:type="paragraph" w:styleId="Pieddepage">
    <w:name w:val="footer"/>
    <w:basedOn w:val="Normal"/>
    <w:link w:val="PieddepageCar"/>
    <w:uiPriority w:val="99"/>
    <w:unhideWhenUsed/>
    <w:rsid w:val="00185D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5DBF"/>
  </w:style>
  <w:style w:type="paragraph" w:styleId="Sansinterligne">
    <w:name w:val="No Spacing"/>
    <w:uiPriority w:val="1"/>
    <w:qFormat/>
    <w:rsid w:val="00185DBF"/>
    <w:pPr>
      <w:spacing w:after="0" w:line="240" w:lineRule="auto"/>
    </w:pPr>
  </w:style>
  <w:style w:type="paragraph" w:styleId="Paragraphedeliste">
    <w:name w:val="List Paragraph"/>
    <w:basedOn w:val="Normal"/>
    <w:uiPriority w:val="34"/>
    <w:qFormat/>
    <w:rsid w:val="00E7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0947">
      <w:bodyDiv w:val="1"/>
      <w:marLeft w:val="0"/>
      <w:marRight w:val="0"/>
      <w:marTop w:val="0"/>
      <w:marBottom w:val="0"/>
      <w:divBdr>
        <w:top w:val="none" w:sz="0" w:space="0" w:color="auto"/>
        <w:left w:val="none" w:sz="0" w:space="0" w:color="auto"/>
        <w:bottom w:val="none" w:sz="0" w:space="0" w:color="auto"/>
        <w:right w:val="none" w:sz="0" w:space="0" w:color="auto"/>
      </w:divBdr>
    </w:div>
    <w:div w:id="2975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atout-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844</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Atout France</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Mandrillon, Sophie</dc:creator>
  <cp:keywords/>
  <dc:description/>
  <cp:lastModifiedBy>Meyniel, Sandie</cp:lastModifiedBy>
  <cp:revision>4</cp:revision>
  <dcterms:created xsi:type="dcterms:W3CDTF">2022-03-09T13:35:00Z</dcterms:created>
  <dcterms:modified xsi:type="dcterms:W3CDTF">2022-03-09T15:24:00Z</dcterms:modified>
</cp:coreProperties>
</file>